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厦门海洋职业技术学院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年度自强之星评选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申报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tbl>
      <w:tblPr>
        <w:tblStyle w:val="8"/>
        <w:tblW w:w="9778" w:type="dxa"/>
        <w:jc w:val="center"/>
        <w:tblInd w:w="-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557"/>
        <w:gridCol w:w="670"/>
        <w:gridCol w:w="748"/>
        <w:gridCol w:w="812"/>
        <w:gridCol w:w="1598"/>
        <w:gridCol w:w="1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所在班级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综测排名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学年下学期：    /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学年上学期：    /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个人事迹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71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（可从家庭情况、学习情况、思想态度、勤工俭学为改变现状所作出的努力、获得哪些帮助等方面，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可另附纸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教师推荐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理由</w:t>
            </w:r>
          </w:p>
        </w:tc>
        <w:tc>
          <w:tcPr>
            <w:tcW w:w="8171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ind w:firstLine="5600" w:firstLineChars="20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3227" w:type="dxa"/>
            <w:gridSpan w:val="2"/>
            <w:vAlign w:val="bottom"/>
          </w:tcPr>
          <w:p>
            <w:pPr>
              <w:ind w:firstLine="4620" w:firstLineChars="165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384" w:type="dxa"/>
            <w:gridSpan w:val="2"/>
            <w:vAlign w:val="bottom"/>
          </w:tcPr>
          <w:p>
            <w:pPr>
              <w:ind w:firstLine="4620" w:firstLineChars="165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:</w:t>
      </w:r>
    </w:p>
    <w:p>
      <w:pPr>
        <w:rPr>
          <w:rFonts w:hint="eastAsia"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/>
          <w:b/>
          <w:sz w:val="36"/>
          <w:szCs w:val="32"/>
        </w:rPr>
        <w:t>年度</w:t>
      </w:r>
      <w:r>
        <w:rPr>
          <w:rFonts w:hint="eastAsia" w:ascii="宋体" w:hAnsi="宋体"/>
          <w:b/>
          <w:sz w:val="36"/>
          <w:szCs w:val="32"/>
          <w:lang w:eastAsia="zh-CN"/>
        </w:rPr>
        <w:t>团学之星</w:t>
      </w:r>
      <w:r>
        <w:rPr>
          <w:rFonts w:hint="eastAsia" w:ascii="宋体" w:hAnsi="宋体"/>
          <w:b/>
          <w:sz w:val="36"/>
          <w:szCs w:val="32"/>
        </w:rPr>
        <w:t>评选申报表</w:t>
      </w:r>
    </w:p>
    <w:tbl>
      <w:tblPr>
        <w:tblStyle w:val="8"/>
        <w:tblW w:w="97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648"/>
        <w:gridCol w:w="607"/>
        <w:gridCol w:w="811"/>
        <w:gridCol w:w="644"/>
        <w:gridCol w:w="1623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64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所在支部</w:t>
            </w:r>
          </w:p>
        </w:tc>
        <w:tc>
          <w:tcPr>
            <w:tcW w:w="22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64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综测排名</w:t>
            </w:r>
          </w:p>
        </w:tc>
        <w:tc>
          <w:tcPr>
            <w:tcW w:w="633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学年下学期：   /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学年上学期：   /</w:t>
            </w: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支部微博链接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个人荣誉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个人事迹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（从发展团员、团费收缴、主题团会开展、数字团建、帮助困难团员等方面撰写个人典型事迹一篇，不少于500字，可另附纸）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10"/>
                <w:szCs w:val="1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10"/>
                <w:szCs w:val="1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160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  <w:p>
            <w:pPr>
              <w:jc w:val="center"/>
              <w:rPr>
                <w:rFonts w:hint="eastAsia" w:ascii="仿宋_GB2312" w:eastAsia="仿宋_GB2312"/>
                <w:sz w:val="10"/>
                <w:szCs w:val="10"/>
              </w:rPr>
            </w:pPr>
          </w:p>
        </w:tc>
        <w:tc>
          <w:tcPr>
            <w:tcW w:w="3255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450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/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厦门海洋职业技术学院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年度学习之星评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选申报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tbl>
      <w:tblPr>
        <w:tblStyle w:val="8"/>
        <w:tblW w:w="9616" w:type="dxa"/>
        <w:jc w:val="center"/>
        <w:tblInd w:w="-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557"/>
        <w:gridCol w:w="820"/>
        <w:gridCol w:w="598"/>
        <w:gridCol w:w="767"/>
        <w:gridCol w:w="1582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所在班级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综测排名</w:t>
            </w:r>
          </w:p>
        </w:tc>
        <w:tc>
          <w:tcPr>
            <w:tcW w:w="632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学年上学期： /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学年下学期： /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个人荣誉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个人事迹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（可从学习方法、备战技能竞赛、帮助同学共同进步等方面阐述，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sz w:val="28"/>
                <w:szCs w:val="28"/>
              </w:rPr>
              <w:t>800字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，可另附纸。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教师推荐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5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班级推荐理由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才艺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之星评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8"/>
        <w:tblW w:w="10405" w:type="dxa"/>
        <w:jc w:val="center"/>
        <w:tblInd w:w="-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140"/>
        <w:gridCol w:w="840"/>
        <w:gridCol w:w="810"/>
        <w:gridCol w:w="759"/>
        <w:gridCol w:w="68"/>
        <w:gridCol w:w="872"/>
        <w:gridCol w:w="320"/>
        <w:gridCol w:w="1026"/>
        <w:gridCol w:w="134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原创作品</w:t>
            </w:r>
          </w:p>
        </w:tc>
        <w:tc>
          <w:tcPr>
            <w:tcW w:w="26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□否</w:t>
            </w:r>
          </w:p>
        </w:tc>
        <w:tc>
          <w:tcPr>
            <w:tcW w:w="16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参赛人数</w:t>
            </w:r>
          </w:p>
        </w:tc>
        <w:tc>
          <w:tcPr>
            <w:tcW w:w="27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□团体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____（人）</w:t>
            </w:r>
          </w:p>
        </w:tc>
        <w:tc>
          <w:tcPr>
            <w:tcW w:w="16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才艺表演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26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参评类别</w:t>
            </w:r>
          </w:p>
        </w:tc>
        <w:tc>
          <w:tcPr>
            <w:tcW w:w="88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□声乐类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□舞蹈类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□器乐类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□曲艺类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□美术类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□其它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1" w:hRule="atLeast"/>
          <w:jc w:val="center"/>
        </w:trPr>
        <w:tc>
          <w:tcPr>
            <w:tcW w:w="15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71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（事迹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00字，可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另附纸。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15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35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  月    日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团委意见</w:t>
            </w:r>
          </w:p>
        </w:tc>
        <w:tc>
          <w:tcPr>
            <w:tcW w:w="4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rPr>
          <w:lang w:val="en-US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hint="eastAsia" w:ascii="仿宋" w:hAnsi="仿宋" w:eastAsia="仿宋" w:cs="仿宋"/>
          <w:b/>
          <w:bCs/>
          <w:sz w:val="10"/>
          <w:szCs w:val="10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志愿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之星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8"/>
        <w:tblW w:w="9890" w:type="dxa"/>
        <w:jc w:val="center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45"/>
        <w:gridCol w:w="810"/>
        <w:gridCol w:w="840"/>
        <w:gridCol w:w="1215"/>
        <w:gridCol w:w="175"/>
        <w:gridCol w:w="168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/班级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服务总时数</w:t>
            </w:r>
          </w:p>
        </w:tc>
        <w:tc>
          <w:tcPr>
            <w:tcW w:w="174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abs>
                <w:tab w:val="left" w:pos="7065"/>
              </w:tabs>
              <w:spacing w:before="0" w:beforeAutospacing="0" w:after="0" w:afterAutospacing="0" w:line="460" w:lineRule="atLeast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abs>
                <w:tab w:val="left" w:pos="7065"/>
              </w:tabs>
              <w:spacing w:before="0" w:beforeAutospacing="0" w:after="0" w:afterAutospacing="0" w:line="460" w:lineRule="atLeast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服务类型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tabs>
                <w:tab w:val="left" w:pos="7065"/>
              </w:tabs>
              <w:spacing w:before="0" w:beforeAutospacing="0" w:after="0" w:afterAutospacing="0" w:line="460" w:lineRule="atLeast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8" w:hRule="atLeast"/>
          <w:jc w:val="center"/>
        </w:trPr>
        <w:tc>
          <w:tcPr>
            <w:tcW w:w="169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</w:tc>
        <w:tc>
          <w:tcPr>
            <w:tcW w:w="82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（事迹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00字，可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纸。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3395" w:type="dxa"/>
            <w:gridSpan w:val="3"/>
            <w:vAlign w:val="top"/>
          </w:tcPr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 章</w:t>
            </w:r>
          </w:p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院团委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590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盖   章</w:t>
            </w:r>
          </w:p>
          <w:p>
            <w:pPr>
              <w:spacing w:line="4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ascii="仿宋_GB2312" w:eastAsia="仿宋_GB2312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志愿服务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品牌项目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8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842"/>
        <w:gridCol w:w="2175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服务队名称</w:t>
            </w:r>
          </w:p>
        </w:tc>
        <w:tc>
          <w:tcPr>
            <w:tcW w:w="79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服务类型</w:t>
            </w:r>
          </w:p>
        </w:tc>
        <w:tc>
          <w:tcPr>
            <w:tcW w:w="79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□文明督导类  □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敬老助残类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□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爱心帮扶类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□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环境保护类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 □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科普宣传类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□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社区公益类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□</w:t>
            </w: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大型赛事服务类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指导单位</w:t>
            </w:r>
          </w:p>
        </w:tc>
        <w:tc>
          <w:tcPr>
            <w:tcW w:w="2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队伍规模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（志愿者人数）</w:t>
            </w:r>
          </w:p>
        </w:tc>
        <w:tc>
          <w:tcPr>
            <w:tcW w:w="2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2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是否建立志愿服务基地（合作单位）</w:t>
            </w:r>
          </w:p>
        </w:tc>
        <w:tc>
          <w:tcPr>
            <w:tcW w:w="51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1721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目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绍</w:t>
            </w:r>
          </w:p>
        </w:tc>
        <w:tc>
          <w:tcPr>
            <w:tcW w:w="79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1.项目开展的指导思想、服务内容、工作目标；2.项目特色；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3.项目管理方案（含志愿者招募、岗前培训、活动开展过程管理、志愿服务基地建设、安全保障等方面。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事迹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00字，可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纸。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7944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（盖   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944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（盖   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/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hint="eastAsia" w:ascii="仿宋" w:hAnsi="仿宋" w:eastAsia="仿宋" w:cs="仿宋"/>
          <w:b/>
          <w:bCs/>
          <w:sz w:val="10"/>
          <w:szCs w:val="10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体育之星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8"/>
        <w:tblW w:w="9616" w:type="dxa"/>
        <w:jc w:val="center"/>
        <w:tblInd w:w="-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557"/>
        <w:gridCol w:w="820"/>
        <w:gridCol w:w="598"/>
        <w:gridCol w:w="767"/>
        <w:gridCol w:w="1582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所在班级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综测排名</w:t>
            </w:r>
          </w:p>
        </w:tc>
        <w:tc>
          <w:tcPr>
            <w:tcW w:w="6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学年上学期： 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学年下学期： /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所获荣誉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个人事迹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（可从备战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竞赛、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特长兴趣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等方面阐述，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sz w:val="28"/>
                <w:szCs w:val="28"/>
              </w:rPr>
              <w:t>800字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，可另附纸。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实践之星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8"/>
        <w:tblW w:w="9616" w:type="dxa"/>
        <w:jc w:val="center"/>
        <w:tblInd w:w="-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557"/>
        <w:gridCol w:w="820"/>
        <w:gridCol w:w="598"/>
        <w:gridCol w:w="767"/>
        <w:gridCol w:w="1582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所在班级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综测排名</w:t>
            </w:r>
          </w:p>
        </w:tc>
        <w:tc>
          <w:tcPr>
            <w:tcW w:w="6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学年上学期： 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学年下学期： /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实践类型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□便民服务 □社会调查 □文化辅导 □义务劳动 □文艺下乡  □勤工俭学 □考察实践 □科技活动 □环境保护 □其他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个人荣誉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（可从勤于动手，敢于大胆实践，勇于开拓创新等方面阐述，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sz w:val="28"/>
                <w:szCs w:val="28"/>
              </w:rPr>
              <w:t>800字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，可另附纸。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科创之星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8"/>
        <w:tblW w:w="9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767"/>
        <w:gridCol w:w="610"/>
        <w:gridCol w:w="940"/>
        <w:gridCol w:w="425"/>
        <w:gridCol w:w="1582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32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个人或团队人姓名</w:t>
            </w:r>
          </w:p>
        </w:tc>
        <w:tc>
          <w:tcPr>
            <w:tcW w:w="27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所在班级</w:t>
            </w:r>
          </w:p>
        </w:tc>
        <w:tc>
          <w:tcPr>
            <w:tcW w:w="2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职务职称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综测排名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学年上学期：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学年下学期：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探索创新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励志奋进、创业成果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等方面阐述，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sz w:val="28"/>
                <w:szCs w:val="28"/>
              </w:rPr>
              <w:t>800字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，可另附纸。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教师推荐理由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5600" w:firstLineChars="20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竞赛之星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8"/>
        <w:tblW w:w="9616" w:type="dxa"/>
        <w:jc w:val="center"/>
        <w:tblInd w:w="-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557"/>
        <w:gridCol w:w="820"/>
        <w:gridCol w:w="598"/>
        <w:gridCol w:w="767"/>
        <w:gridCol w:w="1582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所在班级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职务职称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综测排名</w:t>
            </w:r>
          </w:p>
        </w:tc>
        <w:tc>
          <w:tcPr>
            <w:tcW w:w="6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学年上学期： 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学年下学期： /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（可从备战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技能</w:t>
            </w:r>
            <w:r>
              <w:rPr>
                <w:rFonts w:hint="eastAsia" w:ascii="仿宋_GB2312" w:eastAsia="仿宋_GB2312"/>
                <w:sz w:val="28"/>
                <w:szCs w:val="28"/>
              </w:rPr>
              <w:t>竞赛、敢于挑战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、个人所获荣誉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等方面阐述，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sz w:val="28"/>
                <w:szCs w:val="28"/>
              </w:rPr>
              <w:t>800字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，可另附纸。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教师推荐理由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10"/>
                <w:szCs w:val="10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5600" w:firstLineChars="20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ascii="仿宋_GB2312" w:eastAsia="仿宋_GB2312"/>
          <w:sz w:val="28"/>
          <w:szCs w:val="28"/>
        </w:rPr>
        <w:t>: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厦门海洋职业技术学院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社团之星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p>
      <w:pPr>
        <w:tabs>
          <w:tab w:val="center" w:pos="4596"/>
          <w:tab w:val="left" w:pos="6375"/>
        </w:tabs>
        <w:jc w:val="left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ab/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（团体及个人）</w:t>
      </w:r>
    </w:p>
    <w:tbl>
      <w:tblPr>
        <w:tblStyle w:val="8"/>
        <w:tblW w:w="9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767"/>
        <w:gridCol w:w="610"/>
        <w:gridCol w:w="940"/>
        <w:gridCol w:w="425"/>
        <w:gridCol w:w="1582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协会名称</w:t>
            </w:r>
          </w:p>
        </w:tc>
        <w:tc>
          <w:tcPr>
            <w:tcW w:w="632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个人或团队人姓名</w:t>
            </w:r>
          </w:p>
        </w:tc>
        <w:tc>
          <w:tcPr>
            <w:tcW w:w="27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所在班级</w:t>
            </w:r>
          </w:p>
        </w:tc>
        <w:tc>
          <w:tcPr>
            <w:tcW w:w="20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2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职务职称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综测排名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学年上学期：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学年下学期：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所获荣誉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</w:trPr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社团项目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活动创新、所获荣誉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等方面阐述，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sz w:val="28"/>
                <w:szCs w:val="28"/>
              </w:rPr>
              <w:t>800字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，可另附纸。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10"/>
                <w:szCs w:val="10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所在团组织意见</w:t>
            </w:r>
            <w:bookmarkStart w:id="0" w:name="_GoBack"/>
            <w:bookmarkEnd w:id="0"/>
          </w:p>
        </w:tc>
        <w:tc>
          <w:tcPr>
            <w:tcW w:w="33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院团委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firstLine="4620" w:firstLineChars="16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304" w:right="1417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B1D"/>
    <w:rsid w:val="00296CFF"/>
    <w:rsid w:val="004F0B1D"/>
    <w:rsid w:val="005767A4"/>
    <w:rsid w:val="006E03DE"/>
    <w:rsid w:val="00D84B17"/>
    <w:rsid w:val="00ED2F26"/>
    <w:rsid w:val="026268F8"/>
    <w:rsid w:val="02CC5E2C"/>
    <w:rsid w:val="03C52CBC"/>
    <w:rsid w:val="055E10D6"/>
    <w:rsid w:val="08BA3177"/>
    <w:rsid w:val="0C035566"/>
    <w:rsid w:val="136278DA"/>
    <w:rsid w:val="14D40759"/>
    <w:rsid w:val="151850FE"/>
    <w:rsid w:val="19D45A2B"/>
    <w:rsid w:val="1A662138"/>
    <w:rsid w:val="1AB77192"/>
    <w:rsid w:val="1C89166E"/>
    <w:rsid w:val="1D372B28"/>
    <w:rsid w:val="1E9B529E"/>
    <w:rsid w:val="2257516C"/>
    <w:rsid w:val="29117272"/>
    <w:rsid w:val="2A7478B3"/>
    <w:rsid w:val="2BB611C4"/>
    <w:rsid w:val="2CE221B5"/>
    <w:rsid w:val="2E873D5C"/>
    <w:rsid w:val="349F7963"/>
    <w:rsid w:val="34C76FE8"/>
    <w:rsid w:val="36381C83"/>
    <w:rsid w:val="36DA46FF"/>
    <w:rsid w:val="39B13926"/>
    <w:rsid w:val="39CD2AE4"/>
    <w:rsid w:val="3B615323"/>
    <w:rsid w:val="3BCD002B"/>
    <w:rsid w:val="3E351629"/>
    <w:rsid w:val="3E5953D4"/>
    <w:rsid w:val="3F667892"/>
    <w:rsid w:val="41046FDF"/>
    <w:rsid w:val="42101CC7"/>
    <w:rsid w:val="42473725"/>
    <w:rsid w:val="42C50218"/>
    <w:rsid w:val="446D343E"/>
    <w:rsid w:val="453A1229"/>
    <w:rsid w:val="473E4D76"/>
    <w:rsid w:val="47F33399"/>
    <w:rsid w:val="4C251F81"/>
    <w:rsid w:val="50B02F71"/>
    <w:rsid w:val="51210FA7"/>
    <w:rsid w:val="512A1756"/>
    <w:rsid w:val="52AF48F4"/>
    <w:rsid w:val="5462237E"/>
    <w:rsid w:val="55071DD5"/>
    <w:rsid w:val="58CB5A98"/>
    <w:rsid w:val="59B2338D"/>
    <w:rsid w:val="5A211F90"/>
    <w:rsid w:val="5A617086"/>
    <w:rsid w:val="5BFC0F3D"/>
    <w:rsid w:val="5CD95013"/>
    <w:rsid w:val="5CFC6A33"/>
    <w:rsid w:val="5E074BC5"/>
    <w:rsid w:val="5E3C1053"/>
    <w:rsid w:val="66E34245"/>
    <w:rsid w:val="67105A4E"/>
    <w:rsid w:val="67624564"/>
    <w:rsid w:val="696F39B4"/>
    <w:rsid w:val="69A37BC4"/>
    <w:rsid w:val="6C8A1FC3"/>
    <w:rsid w:val="6CCF4F7B"/>
    <w:rsid w:val="6CF56FC0"/>
    <w:rsid w:val="6E2A30B0"/>
    <w:rsid w:val="6EF45DE5"/>
    <w:rsid w:val="6FFE6FC7"/>
    <w:rsid w:val="70D96456"/>
    <w:rsid w:val="720915A6"/>
    <w:rsid w:val="754E7A8A"/>
    <w:rsid w:val="767209BF"/>
    <w:rsid w:val="77314155"/>
    <w:rsid w:val="7AFD02D5"/>
    <w:rsid w:val="7BA85CF3"/>
    <w:rsid w:val="7C75480B"/>
    <w:rsid w:val="7E4F042D"/>
    <w:rsid w:val="7FDD5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disabled"/>
    <w:basedOn w:val="5"/>
    <w:qFormat/>
    <w:uiPriority w:val="0"/>
    <w:rPr>
      <w:color w:val="CCCCCC"/>
      <w:bdr w:val="single" w:color="FFDDBB" w:sz="6" w:space="0"/>
    </w:rPr>
  </w:style>
  <w:style w:type="character" w:customStyle="1" w:styleId="12">
    <w:name w:val="current"/>
    <w:basedOn w:val="5"/>
    <w:qFormat/>
    <w:uiPriority w:val="0"/>
    <w:rPr>
      <w:b/>
      <w:color w:val="FFFFFF"/>
      <w:bdr w:val="single" w:color="FFDDBB" w:sz="6" w:space="0"/>
      <w:shd w:val="clear" w:fill="FF9E3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1721</Words>
  <Characters>1829</Characters>
  <Lines>2</Lines>
  <Paragraphs>1</Paragraphs>
  <ScaleCrop>false</ScaleCrop>
  <LinksUpToDate>false</LinksUpToDate>
  <CharactersWithSpaces>2470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2015-03-17T00:41:00Z</dcterms:created>
  <dc:creator>江婧</dc:creator>
  <cp:lastModifiedBy>安徒生童话</cp:lastModifiedBy>
  <dcterms:modified xsi:type="dcterms:W3CDTF">2018-03-08T07:09:51Z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